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99" w:rsidRPr="00321E99" w:rsidRDefault="00321E99" w:rsidP="00321E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</w:pPr>
      <w:r w:rsidRPr="00321E99"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Технологическая карта  урока</w:t>
      </w:r>
      <w:r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\занятия</w:t>
      </w:r>
    </w:p>
    <w:p w:rsidR="00321E99" w:rsidRPr="00321E99" w:rsidRDefault="00321E99" w:rsidP="00321E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21E99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Pr="00321E9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ФИО учителя </w:t>
      </w:r>
      <w:r w:rsidRPr="00321E9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321E99" w:rsidRPr="00321E99" w:rsidRDefault="00321E99" w:rsidP="00321E9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321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организация</w:t>
      </w:r>
      <w:r w:rsidRPr="00321E9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</w:t>
      </w:r>
    </w:p>
    <w:p w:rsidR="00321E99" w:rsidRPr="00321E99" w:rsidRDefault="00321E99" w:rsidP="00321E99">
      <w:pPr>
        <w:spacing w:line="342" w:lineRule="auto"/>
        <w:rPr>
          <w:rFonts w:ascii="Times New Roman" w:eastAsia="Georgia" w:hAnsi="Times New Roman" w:cs="Times New Roman"/>
          <w:sz w:val="28"/>
          <w:szCs w:val="28"/>
          <w:lang w:val="ru" w:eastAsia="ru-RU"/>
        </w:rPr>
      </w:pPr>
      <w:r w:rsidRPr="00321E99">
        <w:rPr>
          <w:rFonts w:ascii="Times New Roman" w:eastAsia="Georgia" w:hAnsi="Times New Roman" w:cs="Times New Roman"/>
          <w:b/>
          <w:sz w:val="28"/>
          <w:szCs w:val="28"/>
          <w:lang w:val="ru" w:eastAsia="ru-RU"/>
        </w:rPr>
        <w:t xml:space="preserve">Программа: </w:t>
      </w:r>
      <w:r w:rsidRPr="00321E99">
        <w:rPr>
          <w:rFonts w:ascii="Times New Roman" w:eastAsia="Georgia" w:hAnsi="Times New Roman" w:cs="Times New Roman"/>
          <w:sz w:val="28"/>
          <w:szCs w:val="28"/>
          <w:lang w:val="ru" w:eastAsia="ru-RU"/>
        </w:rPr>
        <w:t xml:space="preserve"> </w:t>
      </w:r>
    </w:p>
    <w:p w:rsidR="00321E99" w:rsidRPr="00321E99" w:rsidRDefault="00321E99" w:rsidP="00321E99">
      <w:pPr>
        <w:spacing w:line="342" w:lineRule="auto"/>
        <w:rPr>
          <w:rFonts w:ascii="Times New Roman" w:eastAsia="Georgia" w:hAnsi="Times New Roman" w:cs="Times New Roman"/>
          <w:sz w:val="28"/>
          <w:szCs w:val="28"/>
          <w:lang w:val="ru" w:eastAsia="ru-RU"/>
        </w:rPr>
      </w:pPr>
      <w:r w:rsidRPr="00321E99">
        <w:rPr>
          <w:rFonts w:ascii="Times New Roman" w:eastAsia="Georgia" w:hAnsi="Times New Roman" w:cs="Times New Roman"/>
          <w:b/>
          <w:sz w:val="28"/>
          <w:szCs w:val="28"/>
          <w:lang w:val="ru" w:eastAsia="ru-RU"/>
        </w:rPr>
        <w:t xml:space="preserve">Кол-во часов в неделю  </w:t>
      </w:r>
    </w:p>
    <w:p w:rsidR="00321E99" w:rsidRPr="00321E99" w:rsidRDefault="00321E99" w:rsidP="00321E99">
      <w:pPr>
        <w:spacing w:line="342" w:lineRule="auto"/>
        <w:rPr>
          <w:rFonts w:ascii="Times New Roman" w:eastAsia="Georgia" w:hAnsi="Times New Roman" w:cs="Times New Roman"/>
          <w:b/>
          <w:sz w:val="28"/>
          <w:szCs w:val="28"/>
          <w:lang w:val="ru" w:eastAsia="ru-RU"/>
        </w:rPr>
      </w:pPr>
      <w:r w:rsidRPr="00321E99">
        <w:rPr>
          <w:rFonts w:ascii="Times New Roman" w:eastAsia="Cousine" w:hAnsi="Times New Roman" w:cs="Times New Roman"/>
          <w:b/>
          <w:sz w:val="28"/>
          <w:szCs w:val="28"/>
          <w:lang w:val="ru" w:eastAsia="ru-RU"/>
        </w:rPr>
        <w:t>Урок</w:t>
      </w:r>
      <w:proofErr w:type="gramStart"/>
      <w:r w:rsidRPr="00321E99">
        <w:rPr>
          <w:rFonts w:ascii="Times New Roman" w:eastAsia="Cousine" w:hAnsi="Times New Roman" w:cs="Times New Roman"/>
          <w:b/>
          <w:sz w:val="28"/>
          <w:szCs w:val="28"/>
          <w:lang w:val="ru" w:eastAsia="ru-RU"/>
        </w:rPr>
        <w:t xml:space="preserve"> № </w:t>
      </w:r>
      <w:r w:rsidRPr="00321E99">
        <w:rPr>
          <w:rFonts w:ascii="Times New Roman" w:eastAsia="Georgia" w:hAnsi="Times New Roman" w:cs="Times New Roman"/>
          <w:b/>
          <w:sz w:val="28"/>
          <w:szCs w:val="28"/>
          <w:u w:val="single"/>
          <w:lang w:val="ru" w:eastAsia="ru-RU"/>
        </w:rPr>
        <w:t xml:space="preserve">      </w:t>
      </w:r>
      <w:r w:rsidRPr="00321E99">
        <w:rPr>
          <w:rFonts w:ascii="Times New Roman" w:eastAsia="Georgia" w:hAnsi="Times New Roman" w:cs="Times New Roman"/>
          <w:b/>
          <w:sz w:val="28"/>
          <w:szCs w:val="28"/>
          <w:lang w:val="ru" w:eastAsia="ru-RU"/>
        </w:rPr>
        <w:t xml:space="preserve">(§  </w:t>
      </w:r>
      <w:r w:rsidRPr="00321E99">
        <w:rPr>
          <w:rFonts w:ascii="Times New Roman" w:eastAsia="Georgia" w:hAnsi="Times New Roman" w:cs="Times New Roman"/>
          <w:b/>
          <w:sz w:val="28"/>
          <w:szCs w:val="28"/>
          <w:u w:val="single"/>
          <w:lang w:val="ru" w:eastAsia="ru-RU"/>
        </w:rPr>
        <w:t xml:space="preserve">      </w:t>
      </w:r>
      <w:r w:rsidRPr="00321E99">
        <w:rPr>
          <w:rFonts w:ascii="Times New Roman" w:eastAsia="Georgia" w:hAnsi="Times New Roman" w:cs="Times New Roman"/>
          <w:b/>
          <w:sz w:val="28"/>
          <w:szCs w:val="28"/>
          <w:lang w:val="ru" w:eastAsia="ru-RU"/>
        </w:rPr>
        <w:t xml:space="preserve"> )</w:t>
      </w:r>
      <w:proofErr w:type="gramEnd"/>
    </w:p>
    <w:p w:rsidR="00321E99" w:rsidRPr="00321E99" w:rsidRDefault="00321E99" w:rsidP="00321E99">
      <w:pPr>
        <w:spacing w:line="342" w:lineRule="auto"/>
        <w:rPr>
          <w:rFonts w:ascii="Georgia" w:eastAsia="Georgia" w:hAnsi="Georgia" w:cs="Georgia"/>
          <w:b/>
          <w:sz w:val="28"/>
          <w:szCs w:val="28"/>
          <w:lang w:val="ru" w:eastAsia="ru-RU"/>
        </w:rPr>
      </w:pPr>
      <w:r w:rsidRPr="00321E99">
        <w:rPr>
          <w:rFonts w:ascii="Times New Roman" w:eastAsia="Georgia" w:hAnsi="Times New Roman" w:cs="Times New Roman"/>
          <w:b/>
          <w:sz w:val="28"/>
          <w:szCs w:val="28"/>
          <w:lang w:val="ru" w:eastAsia="ru-RU"/>
        </w:rPr>
        <w:t>Тема:_</w:t>
      </w:r>
      <w:r w:rsidRPr="00321E99">
        <w:rPr>
          <w:rFonts w:ascii="Georgia" w:eastAsia="Georgia" w:hAnsi="Georgia" w:cs="Georgia"/>
          <w:b/>
          <w:sz w:val="28"/>
          <w:szCs w:val="28"/>
          <w:lang w:val="ru" w:eastAsia="ru-RU"/>
        </w:rPr>
        <w:t>__________________________________________________________</w:t>
      </w:r>
    </w:p>
    <w:p w:rsidR="00321E99" w:rsidRPr="00321E99" w:rsidRDefault="00321E99" w:rsidP="00321E9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tbl>
      <w:tblPr>
        <w:tblW w:w="140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680"/>
        <w:gridCol w:w="1753"/>
        <w:gridCol w:w="2126"/>
        <w:gridCol w:w="2616"/>
        <w:gridCol w:w="2317"/>
        <w:gridCol w:w="2318"/>
      </w:tblGrid>
      <w:tr w:rsidR="00321E99" w:rsidRPr="00321E99" w:rsidTr="00732D50">
        <w:tc>
          <w:tcPr>
            <w:tcW w:w="14085" w:type="dxa"/>
            <w:gridSpan w:val="7"/>
          </w:tcPr>
          <w:p w:rsidR="00321E99" w:rsidRPr="00321E99" w:rsidRDefault="00321E99" w:rsidP="00321E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Предмет:  </w:t>
            </w:r>
          </w:p>
        </w:tc>
      </w:tr>
      <w:tr w:rsidR="00321E99" w:rsidRPr="00321E99" w:rsidTr="00732D50">
        <w:tc>
          <w:tcPr>
            <w:tcW w:w="14085" w:type="dxa"/>
            <w:gridSpan w:val="7"/>
          </w:tcPr>
          <w:p w:rsidR="00321E99" w:rsidRPr="00321E99" w:rsidRDefault="00321E99" w:rsidP="00321E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класс    </w:t>
            </w:r>
          </w:p>
        </w:tc>
      </w:tr>
      <w:tr w:rsidR="00321E99" w:rsidRPr="00321E99" w:rsidTr="00732D50">
        <w:tc>
          <w:tcPr>
            <w:tcW w:w="14085" w:type="dxa"/>
            <w:gridSpan w:val="7"/>
          </w:tcPr>
          <w:p w:rsidR="00321E99" w:rsidRPr="00321E99" w:rsidRDefault="00321E99" w:rsidP="00321E99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Тема урока</w:t>
            </w:r>
            <w:r w:rsidRPr="00321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>:</w:t>
            </w:r>
            <w:r w:rsidRPr="00321E99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" w:eastAsia="ru-RU"/>
              </w:rPr>
              <w:t xml:space="preserve">  </w:t>
            </w:r>
          </w:p>
        </w:tc>
      </w:tr>
      <w:tr w:rsidR="00321E99" w:rsidRPr="00321E99" w:rsidTr="00732D50">
        <w:trPr>
          <w:trHeight w:val="500"/>
        </w:trPr>
        <w:tc>
          <w:tcPr>
            <w:tcW w:w="14085" w:type="dxa"/>
            <w:gridSpan w:val="7"/>
          </w:tcPr>
          <w:p w:rsidR="00321E99" w:rsidRPr="00321E99" w:rsidRDefault="00321E99" w:rsidP="00321E9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Тип  урока: </w:t>
            </w: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321E99" w:rsidRPr="00321E99" w:rsidTr="00732D50">
        <w:tc>
          <w:tcPr>
            <w:tcW w:w="14085" w:type="dxa"/>
            <w:gridSpan w:val="7"/>
          </w:tcPr>
          <w:p w:rsidR="00321E99" w:rsidRPr="00321E99" w:rsidRDefault="00321E99" w:rsidP="00321E9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 и платформы</w:t>
            </w:r>
            <w:r w:rsidRPr="00321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  <w:t xml:space="preserve">:  </w:t>
            </w: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</w:tc>
      </w:tr>
      <w:tr w:rsidR="00321E99" w:rsidRPr="00321E99" w:rsidTr="00732D50">
        <w:tc>
          <w:tcPr>
            <w:tcW w:w="14085" w:type="dxa"/>
            <w:gridSpan w:val="7"/>
          </w:tcPr>
          <w:p w:rsidR="00321E99" w:rsidRPr="00321E99" w:rsidRDefault="00321E99" w:rsidP="00321E99">
            <w:pPr>
              <w:keepNext/>
              <w:keepLines/>
              <w:numPr>
                <w:ilvl w:val="0"/>
                <w:numId w:val="1"/>
              </w:num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Учебные материалы</w:t>
            </w: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: </w:t>
            </w: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 </w:t>
            </w:r>
          </w:p>
        </w:tc>
      </w:tr>
      <w:tr w:rsidR="00321E99" w:rsidRPr="00321E99" w:rsidTr="00732D50">
        <w:tc>
          <w:tcPr>
            <w:tcW w:w="14085" w:type="dxa"/>
            <w:gridSpan w:val="7"/>
          </w:tcPr>
          <w:p w:rsidR="00321E99" w:rsidRPr="00321E99" w:rsidRDefault="00321E99" w:rsidP="00321E99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  <w:proofErr w:type="spellStart"/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Межпредметные</w:t>
            </w:r>
            <w:proofErr w:type="spellEnd"/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связи:</w:t>
            </w: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 </w:t>
            </w:r>
          </w:p>
        </w:tc>
      </w:tr>
      <w:tr w:rsidR="00321E99" w:rsidRPr="00321E99" w:rsidTr="00732D50">
        <w:tc>
          <w:tcPr>
            <w:tcW w:w="14085" w:type="dxa"/>
            <w:gridSpan w:val="7"/>
          </w:tcPr>
          <w:p w:rsidR="00321E99" w:rsidRPr="00321E99" w:rsidRDefault="00321E99" w:rsidP="00321E9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 Планируемые результаты: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" w:eastAsia="ru-RU"/>
              </w:rPr>
              <w:t>Предметные результаты: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proofErr w:type="spellStart"/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" w:eastAsia="ru-RU"/>
              </w:rPr>
              <w:t>Метапредметные</w:t>
            </w:r>
            <w:proofErr w:type="spellEnd"/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" w:eastAsia="ru-RU"/>
              </w:rPr>
              <w:t xml:space="preserve"> результаты</w:t>
            </w: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 xml:space="preserve">: 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Регулятивные УУД: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Познавательные УУД: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Коммуникативные УУД: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" w:eastAsia="ru-RU"/>
              </w:rPr>
              <w:t>Личностные результаты:</w:t>
            </w:r>
          </w:p>
          <w:p w:rsidR="00321E99" w:rsidRPr="00321E99" w:rsidRDefault="00321E99" w:rsidP="0032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 </w:t>
            </w:r>
          </w:p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</w:tcPr>
          <w:p w:rsidR="00321E99" w:rsidRPr="00321E99" w:rsidRDefault="00321E99" w:rsidP="00321E99">
            <w:pPr>
              <w:spacing w:after="0"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lastRenderedPageBreak/>
              <w:t>Этап занятия, время  мин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Деятельность педагога</w:t>
            </w: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Деятельность об</w:t>
            </w: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ся</w:t>
            </w:r>
            <w:proofErr w:type="spellEnd"/>
          </w:p>
          <w:p w:rsidR="00321E99" w:rsidRPr="00321E99" w:rsidRDefault="00321E99" w:rsidP="00321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Формируемые образовательные  компетенции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21E99" w:rsidRPr="00321E99" w:rsidRDefault="00321E99" w:rsidP="00321E99">
            <w:pPr>
              <w:spacing w:after="0" w:line="331" w:lineRule="auto"/>
              <w:ind w:left="-420"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Задани</w:t>
            </w:r>
            <w:proofErr w:type="spellEnd"/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321E99" w:rsidRPr="00321E99" w:rsidRDefault="00321E99" w:rsidP="00321E99">
            <w:pPr>
              <w:spacing w:after="0" w:line="331" w:lineRule="auto"/>
              <w:ind w:left="-420"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783ED1">
            <w:pPr>
              <w:spacing w:after="0" w:line="276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Цифровые образовательные ресурсы и платформы (+ссылки на </w:t>
            </w:r>
            <w:r w:rsidR="00783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есурсы)</w:t>
            </w: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2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Формы оценивания</w:t>
            </w:r>
          </w:p>
        </w:tc>
      </w:tr>
      <w:tr w:rsidR="00321E99" w:rsidRPr="00321E99" w:rsidTr="00732D50">
        <w:tc>
          <w:tcPr>
            <w:tcW w:w="1275" w:type="dxa"/>
            <w:tcBorders>
              <w:bottom w:val="single" w:sz="4" w:space="0" w:color="000000"/>
            </w:tcBorders>
          </w:tcPr>
          <w:p w:rsidR="00321E99" w:rsidRPr="00321E99" w:rsidRDefault="00321E99" w:rsidP="00321E99">
            <w:pPr>
              <w:spacing w:after="0" w:line="276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2126" w:type="dxa"/>
          </w:tcPr>
          <w:p w:rsidR="00321E99" w:rsidRPr="00321E99" w:rsidRDefault="00321E99" w:rsidP="00321E9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Организационный момент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spacing w:after="0" w:line="276" w:lineRule="auto"/>
              <w:ind w:right="215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8053B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Актуализация опорных знаний</w:t>
            </w:r>
          </w:p>
        </w:tc>
        <w:tc>
          <w:tcPr>
            <w:tcW w:w="1680" w:type="dxa"/>
            <w:shd w:val="clear" w:color="auto" w:fill="auto"/>
          </w:tcPr>
          <w:p w:rsidR="00321E99" w:rsidRPr="00321E99" w:rsidRDefault="00321E99" w:rsidP="00321E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bookmarkStart w:id="0" w:name="_GoBack"/>
            <w:bookmarkEnd w:id="0"/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8053B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Постановка познавательной задачи</w:t>
            </w:r>
          </w:p>
        </w:tc>
        <w:tc>
          <w:tcPr>
            <w:tcW w:w="1680" w:type="dxa"/>
            <w:shd w:val="clear" w:color="auto" w:fill="auto"/>
          </w:tcPr>
          <w:p w:rsidR="00321E99" w:rsidRPr="00321E99" w:rsidRDefault="00321E99" w:rsidP="00321E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Создание проблемной ситуации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Открытие </w:t>
            </w: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нового знания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lastRenderedPageBreak/>
              <w:t>Первичная проверка понимания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Включение нового знания в систему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Проверка понимания.</w:t>
            </w:r>
          </w:p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Практическая работа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Подведение итогов. Оценивание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Рефлексия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  <w:tr w:rsidR="00321E99" w:rsidRPr="00321E99" w:rsidTr="00732D5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99" w:rsidRPr="00321E99" w:rsidRDefault="00321E99" w:rsidP="00321E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321E99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Домашнее задание</w:t>
            </w:r>
          </w:p>
        </w:tc>
        <w:tc>
          <w:tcPr>
            <w:tcW w:w="1680" w:type="dxa"/>
          </w:tcPr>
          <w:p w:rsidR="00321E99" w:rsidRPr="00321E99" w:rsidRDefault="00321E99" w:rsidP="00321E99">
            <w:pPr>
              <w:spacing w:after="0" w:line="276" w:lineRule="auto"/>
              <w:ind w:right="314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753" w:type="dxa"/>
          </w:tcPr>
          <w:p w:rsidR="00321E99" w:rsidRPr="00321E99" w:rsidRDefault="00321E99" w:rsidP="00321E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126" w:type="dxa"/>
          </w:tcPr>
          <w:p w:rsidR="00321E99" w:rsidRPr="00321E99" w:rsidRDefault="00321E99" w:rsidP="00321E99">
            <w:pPr>
              <w:tabs>
                <w:tab w:val="left" w:pos="11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616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7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2318" w:type="dxa"/>
          </w:tcPr>
          <w:p w:rsidR="00321E99" w:rsidRPr="00321E99" w:rsidRDefault="00321E99" w:rsidP="00321E99">
            <w:pPr>
              <w:spacing w:after="0" w:line="276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</w:tr>
    </w:tbl>
    <w:p w:rsidR="00321E99" w:rsidRPr="00321E99" w:rsidRDefault="00321E99" w:rsidP="00321E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321E99" w:rsidRPr="00321E99" w:rsidRDefault="00321E99" w:rsidP="00321E99">
      <w:pPr>
        <w:spacing w:after="0" w:line="240" w:lineRule="auto"/>
        <w:rPr>
          <w:rFonts w:ascii="Arial" w:eastAsia="Arial" w:hAnsi="Arial" w:cs="Arial"/>
          <w:sz w:val="16"/>
          <w:szCs w:val="16"/>
          <w:lang w:val="ru" w:eastAsia="ru-RU"/>
        </w:rPr>
      </w:pPr>
      <w:r w:rsidRPr="00321E99">
        <w:rPr>
          <w:rFonts w:ascii="Arial" w:eastAsia="Arial" w:hAnsi="Arial" w:cs="Arial"/>
          <w:sz w:val="16"/>
          <w:szCs w:val="16"/>
          <w:lang w:val="ru" w:eastAsia="ru-RU"/>
        </w:rPr>
        <w:t xml:space="preserve"> </w:t>
      </w:r>
    </w:p>
    <w:p w:rsidR="00321E99" w:rsidRPr="00321E99" w:rsidRDefault="00321E99" w:rsidP="00321E99">
      <w:pPr>
        <w:spacing w:after="0" w:line="276" w:lineRule="auto"/>
        <w:rPr>
          <w:rFonts w:ascii="Arial" w:eastAsia="Arial" w:hAnsi="Arial" w:cs="Arial"/>
          <w:lang w:val="ru" w:eastAsia="ru-RU"/>
        </w:rPr>
      </w:pPr>
    </w:p>
    <w:p w:rsidR="00477E35" w:rsidRDefault="00477E35"/>
    <w:sectPr w:rsidR="00477E35"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22993"/>
    <w:multiLevelType w:val="hybridMultilevel"/>
    <w:tmpl w:val="D778BCDC"/>
    <w:lvl w:ilvl="0" w:tplc="CB3A2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DC"/>
    <w:rsid w:val="00321E99"/>
    <w:rsid w:val="00477E35"/>
    <w:rsid w:val="00724325"/>
    <w:rsid w:val="00783ED1"/>
    <w:rsid w:val="008053B4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2020-11-21T21:20:00Z</dcterms:created>
  <dcterms:modified xsi:type="dcterms:W3CDTF">2020-12-07T09:55:00Z</dcterms:modified>
</cp:coreProperties>
</file>